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A7B1" w14:textId="77777777" w:rsidR="00567F5E" w:rsidRDefault="00567F5E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F5E" w:rsidRPr="00567F5E" w14:paraId="379A11AF" w14:textId="77777777" w:rsidTr="00567F5E">
        <w:tc>
          <w:tcPr>
            <w:tcW w:w="9212" w:type="dxa"/>
          </w:tcPr>
          <w:p w14:paraId="58E30A8A" w14:textId="77777777" w:rsidR="00567F5E" w:rsidRDefault="00567F5E" w:rsidP="00F1159C">
            <w:pPr>
              <w:keepLines/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836CA" w14:textId="77777777" w:rsidR="00567F5E" w:rsidRDefault="00567F5E" w:rsidP="00F1159C">
            <w:pPr>
              <w:keepLines/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7F5E">
              <w:rPr>
                <w:rFonts w:ascii="Arial" w:hAnsi="Arial" w:cs="Arial"/>
                <w:b/>
                <w:sz w:val="24"/>
                <w:szCs w:val="24"/>
              </w:rPr>
              <w:t>FICHE DE SUGGESTION D’EXPERTS</w:t>
            </w:r>
            <w:r w:rsidR="00640BA7">
              <w:rPr>
                <w:rFonts w:ascii="Arial" w:hAnsi="Arial" w:cs="Arial"/>
                <w:b/>
                <w:sz w:val="24"/>
                <w:szCs w:val="24"/>
              </w:rPr>
              <w:t xml:space="preserve"> EXTÉRIEURS</w:t>
            </w:r>
          </w:p>
          <w:p w14:paraId="50FA9103" w14:textId="77777777" w:rsidR="00567F5E" w:rsidRPr="00567F5E" w:rsidRDefault="00567F5E" w:rsidP="00F1159C">
            <w:pPr>
              <w:keepLines/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A52823" w14:textId="77777777" w:rsidR="00567F5E" w:rsidRDefault="00567F5E" w:rsidP="002B7BD6">
      <w:pPr>
        <w:keepLine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7019E15" w14:textId="77777777" w:rsidR="002B7BD6" w:rsidRDefault="002B7BD6" w:rsidP="002B7BD6">
      <w:pPr>
        <w:keepLine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41A5D86" w14:textId="77777777" w:rsidR="00567F5E" w:rsidRDefault="00567F5E" w:rsidP="002B7BD6">
      <w:pPr>
        <w:keepLine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282CBFA" w14:textId="77777777" w:rsidR="00F35710" w:rsidRPr="00C9289B" w:rsidRDefault="00F35710" w:rsidP="00F35710">
      <w:pPr>
        <w:tabs>
          <w:tab w:val="left" w:pos="567"/>
        </w:tabs>
        <w:spacing w:line="240" w:lineRule="exact"/>
        <w:jc w:val="both"/>
        <w:rPr>
          <w:rFonts w:ascii="Arial" w:hAnsi="Arial" w:cs="Arial"/>
        </w:rPr>
      </w:pPr>
    </w:p>
    <w:p w14:paraId="5ED7F7AE" w14:textId="77777777" w:rsidR="00F35710" w:rsidRPr="00C9289B" w:rsidRDefault="00F35710" w:rsidP="00F35710">
      <w:pPr>
        <w:outlineLvl w:val="0"/>
        <w:rPr>
          <w:rFonts w:ascii="Arial" w:hAnsi="Arial" w:cs="Arial"/>
        </w:rPr>
      </w:pPr>
      <w:r w:rsidRPr="00C9289B">
        <w:rPr>
          <w:rFonts w:ascii="Arial" w:hAnsi="Arial" w:cs="Arial"/>
          <w:b/>
        </w:rPr>
        <w:t>TITRE DU PROJET</w:t>
      </w:r>
      <w:r w:rsidRPr="00C9289B">
        <w:rPr>
          <w:rFonts w:ascii="Arial" w:hAnsi="Arial" w:cs="Arial"/>
        </w:rPr>
        <w:t xml:space="preserve"> : </w:t>
      </w:r>
    </w:p>
    <w:p w14:paraId="1E45C174" w14:textId="77777777" w:rsidR="00F35710" w:rsidRPr="00C9289B" w:rsidRDefault="00F35710" w:rsidP="00F35710">
      <w:pPr>
        <w:rPr>
          <w:rFonts w:ascii="Arial" w:hAnsi="Arial" w:cs="Arial"/>
        </w:rPr>
      </w:pPr>
    </w:p>
    <w:p w14:paraId="751B408D" w14:textId="77777777" w:rsidR="00F35710" w:rsidRPr="00C9289B" w:rsidRDefault="00F35710" w:rsidP="00F35710">
      <w:pPr>
        <w:outlineLvl w:val="0"/>
        <w:rPr>
          <w:rFonts w:ascii="Arial" w:hAnsi="Arial" w:cs="Arial"/>
        </w:rPr>
      </w:pPr>
      <w:r w:rsidRPr="00C9289B">
        <w:rPr>
          <w:rFonts w:ascii="Arial" w:hAnsi="Arial" w:cs="Arial"/>
          <w:b/>
        </w:rPr>
        <w:t>INSTITUTION DE RECHERCHE</w:t>
      </w:r>
      <w:r w:rsidRPr="00C9289B">
        <w:rPr>
          <w:rFonts w:ascii="Arial" w:hAnsi="Arial" w:cs="Arial"/>
        </w:rPr>
        <w:t xml:space="preserve"> : </w:t>
      </w:r>
    </w:p>
    <w:p w14:paraId="31885104" w14:textId="77777777" w:rsidR="00F35710" w:rsidRPr="00C9289B" w:rsidRDefault="00F35710" w:rsidP="00F35710">
      <w:pPr>
        <w:rPr>
          <w:rFonts w:ascii="Arial" w:hAnsi="Arial" w:cs="Arial"/>
        </w:rPr>
      </w:pPr>
    </w:p>
    <w:p w14:paraId="5598E097" w14:textId="77777777" w:rsidR="00F35710" w:rsidRPr="00C9289B" w:rsidRDefault="00F35710" w:rsidP="00F35710">
      <w:pPr>
        <w:outlineLvl w:val="0"/>
        <w:rPr>
          <w:rFonts w:ascii="Arial" w:hAnsi="Arial" w:cs="Arial"/>
        </w:rPr>
      </w:pPr>
      <w:r w:rsidRPr="00C9289B">
        <w:rPr>
          <w:rFonts w:ascii="Arial" w:hAnsi="Arial" w:cs="Arial"/>
          <w:b/>
        </w:rPr>
        <w:t>LABORATOIRE PILOTE</w:t>
      </w:r>
      <w:r w:rsidRPr="00171B21">
        <w:rPr>
          <w:rFonts w:ascii="Arial" w:hAnsi="Arial" w:cs="Arial"/>
        </w:rPr>
        <w:t> :</w:t>
      </w:r>
      <w:r w:rsidRPr="00C9289B">
        <w:rPr>
          <w:rFonts w:ascii="Arial" w:hAnsi="Arial" w:cs="Arial"/>
        </w:rPr>
        <w:t xml:space="preserve"> </w:t>
      </w:r>
    </w:p>
    <w:p w14:paraId="64ECEE66" w14:textId="77777777" w:rsidR="00F35710" w:rsidRPr="00C9289B" w:rsidRDefault="00F35710" w:rsidP="00F35710">
      <w:pPr>
        <w:rPr>
          <w:rFonts w:ascii="Arial" w:hAnsi="Arial" w:cs="Arial"/>
        </w:rPr>
      </w:pPr>
    </w:p>
    <w:p w14:paraId="7082AE52" w14:textId="77777777" w:rsidR="00F35710" w:rsidRDefault="00F35710" w:rsidP="00F35710">
      <w:pPr>
        <w:rPr>
          <w:rFonts w:ascii="Arial" w:hAnsi="Arial" w:cs="Arial"/>
        </w:rPr>
      </w:pPr>
      <w:r w:rsidRPr="00C9289B">
        <w:rPr>
          <w:rFonts w:ascii="Arial" w:hAnsi="Arial" w:cs="Arial"/>
          <w:b/>
        </w:rPr>
        <w:t>RESPONSABLE SCIENTIFIQUE DU PROJET</w:t>
      </w:r>
      <w:r>
        <w:rPr>
          <w:rFonts w:ascii="Arial" w:hAnsi="Arial" w:cs="Arial"/>
        </w:rPr>
        <w:t xml:space="preserve"> : </w:t>
      </w:r>
    </w:p>
    <w:p w14:paraId="606675E0" w14:textId="77777777" w:rsidR="00567F5E" w:rsidRDefault="00567F5E" w:rsidP="00F35710">
      <w:pPr>
        <w:rPr>
          <w:rFonts w:ascii="Arial" w:hAnsi="Arial" w:cs="Arial"/>
        </w:rPr>
      </w:pPr>
    </w:p>
    <w:p w14:paraId="55C4F667" w14:textId="77777777" w:rsidR="00F35710" w:rsidRDefault="00F35710" w:rsidP="00F35710">
      <w:pPr>
        <w:rPr>
          <w:rFonts w:ascii="Arial" w:hAnsi="Arial" w:cs="Arial"/>
        </w:rPr>
      </w:pPr>
    </w:p>
    <w:p w14:paraId="002DBA11" w14:textId="77777777" w:rsidR="00F35710" w:rsidRDefault="00F35710" w:rsidP="00F3571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PROJET :</w:t>
      </w:r>
    </w:p>
    <w:p w14:paraId="7547E02F" w14:textId="77777777" w:rsidR="00F35710" w:rsidRDefault="00F35710" w:rsidP="00F35710">
      <w:pPr>
        <w:outlineLvl w:val="0"/>
        <w:rPr>
          <w:rFonts w:ascii="Arial" w:hAnsi="Arial" w:cs="Arial"/>
          <w:b/>
        </w:rPr>
      </w:pPr>
    </w:p>
    <w:p w14:paraId="61706C40" w14:textId="77777777" w:rsidR="00F35710" w:rsidRDefault="001B37C4" w:rsidP="00F3571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E830" wp14:editId="33C64E8F">
                <wp:simplePos x="0" y="0"/>
                <wp:positionH relativeFrom="column">
                  <wp:posOffset>176861</wp:posOffset>
                </wp:positionH>
                <wp:positionV relativeFrom="paragraph">
                  <wp:posOffset>12065</wp:posOffset>
                </wp:positionV>
                <wp:extent cx="119270" cy="111319"/>
                <wp:effectExtent l="0" t="0" r="146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13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13.95pt;margin-top:.95pt;width:9.4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</w:rPr>
        <w:t xml:space="preserve">  </w:t>
      </w:r>
      <w:r w:rsidR="00D078AB">
        <w:rPr>
          <w:rFonts w:ascii="Arial" w:hAnsi="Arial" w:cs="Arial"/>
          <w:b/>
        </w:rPr>
        <w:tab/>
      </w:r>
      <w:r w:rsidR="00F35710">
        <w:rPr>
          <w:rFonts w:ascii="Arial" w:hAnsi="Arial" w:cs="Arial"/>
          <w:b/>
        </w:rPr>
        <w:t>Allocations doctorales</w:t>
      </w:r>
    </w:p>
    <w:p w14:paraId="30F5C12C" w14:textId="77777777" w:rsidR="00D078AB" w:rsidRDefault="00D078AB" w:rsidP="00F35710">
      <w:pPr>
        <w:outlineLvl w:val="0"/>
        <w:rPr>
          <w:rFonts w:ascii="Arial" w:hAnsi="Arial" w:cs="Arial"/>
          <w:b/>
        </w:rPr>
      </w:pPr>
    </w:p>
    <w:p w14:paraId="5F007A5E" w14:textId="77777777" w:rsidR="00F35710" w:rsidRDefault="00D078AB" w:rsidP="00D078AB">
      <w:pPr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0849C" wp14:editId="49AC4B82">
                <wp:simplePos x="0" y="0"/>
                <wp:positionH relativeFrom="column">
                  <wp:posOffset>177496</wp:posOffset>
                </wp:positionH>
                <wp:positionV relativeFrom="paragraph">
                  <wp:posOffset>-1270</wp:posOffset>
                </wp:positionV>
                <wp:extent cx="118745" cy="111125"/>
                <wp:effectExtent l="0" t="0" r="1460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14pt;margin-top:-.1pt;width:9.35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" fillcolor="white [3201]" strokecolor="black [3213]" strokeweight="2pt"/>
            </w:pict>
          </mc:Fallback>
        </mc:AlternateContent>
      </w:r>
      <w:r w:rsidR="00F35710">
        <w:rPr>
          <w:rFonts w:ascii="Arial" w:hAnsi="Arial" w:cs="Arial"/>
          <w:b/>
        </w:rPr>
        <w:t xml:space="preserve">Allocations </w:t>
      </w:r>
      <w:proofErr w:type="spellStart"/>
      <w:r w:rsidR="00F35710">
        <w:rPr>
          <w:rFonts w:ascii="Arial" w:hAnsi="Arial" w:cs="Arial"/>
          <w:b/>
        </w:rPr>
        <w:t>post-doctorales</w:t>
      </w:r>
      <w:proofErr w:type="spellEnd"/>
    </w:p>
    <w:p w14:paraId="306349A2" w14:textId="34B8B813" w:rsidR="00D078AB" w:rsidRDefault="00D078AB" w:rsidP="00D078AB">
      <w:pPr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99736" wp14:editId="5231E0CC">
                <wp:simplePos x="0" y="0"/>
                <wp:positionH relativeFrom="column">
                  <wp:posOffset>170815</wp:posOffset>
                </wp:positionH>
                <wp:positionV relativeFrom="paragraph">
                  <wp:posOffset>142875</wp:posOffset>
                </wp:positionV>
                <wp:extent cx="118745" cy="111125"/>
                <wp:effectExtent l="0" t="0" r="146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.45pt;margin-top:11.25pt;width:9.35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" fillcolor="white [3201]" strokecolor="black [3213]" strokeweight="2pt"/>
            </w:pict>
          </mc:Fallback>
        </mc:AlternateContent>
      </w:r>
    </w:p>
    <w:p w14:paraId="6C0C8B63" w14:textId="77777777" w:rsidR="001B37C4" w:rsidRDefault="001B37C4" w:rsidP="00D078AB">
      <w:pPr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Petits et Moyens équipements </w:t>
      </w:r>
    </w:p>
    <w:p w14:paraId="384C565E" w14:textId="2C7055EB" w:rsidR="00640BA7" w:rsidRDefault="00640BA7" w:rsidP="00D078AB">
      <w:pPr>
        <w:ind w:firstLine="708"/>
        <w:outlineLvl w:val="0"/>
        <w:rPr>
          <w:rFonts w:ascii="Arial" w:hAnsi="Arial" w:cs="Arial"/>
          <w:b/>
        </w:rPr>
      </w:pPr>
    </w:p>
    <w:p w14:paraId="639A224C" w14:textId="6C9CEB50" w:rsidR="00640BA7" w:rsidRDefault="00B311CC" w:rsidP="00640BA7">
      <w:pPr>
        <w:ind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02A19" wp14:editId="7B613E57">
                <wp:simplePos x="0" y="0"/>
                <wp:positionH relativeFrom="column">
                  <wp:posOffset>178435</wp:posOffset>
                </wp:positionH>
                <wp:positionV relativeFrom="paragraph">
                  <wp:posOffset>6654</wp:posOffset>
                </wp:positionV>
                <wp:extent cx="118745" cy="111125"/>
                <wp:effectExtent l="0" t="0" r="1460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4.05pt;margin-top:.5pt;width:9.35pt;height: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" fillcolor="white [3201]" strokecolor="black [3213]" strokeweight="2pt"/>
            </w:pict>
          </mc:Fallback>
        </mc:AlternateContent>
      </w:r>
      <w:r w:rsidR="00640BA7">
        <w:rPr>
          <w:rFonts w:ascii="Arial" w:hAnsi="Arial" w:cs="Arial"/>
          <w:b/>
        </w:rPr>
        <w:t xml:space="preserve">Équipements mi-lourds </w:t>
      </w:r>
    </w:p>
    <w:p w14:paraId="6BB0EA93" w14:textId="77777777" w:rsidR="00640BA7" w:rsidRDefault="00640BA7" w:rsidP="00D078AB">
      <w:pPr>
        <w:ind w:firstLine="708"/>
        <w:outlineLvl w:val="0"/>
        <w:rPr>
          <w:rFonts w:ascii="Arial" w:hAnsi="Arial" w:cs="Arial"/>
          <w:b/>
        </w:rPr>
      </w:pPr>
    </w:p>
    <w:p w14:paraId="65D167AF" w14:textId="77777777" w:rsidR="002B7BD6" w:rsidRPr="0002271B" w:rsidRDefault="002B7BD6" w:rsidP="002B7BD6">
      <w:pPr>
        <w:keepLines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D838EE6" w14:textId="77777777" w:rsidR="002B7BD6" w:rsidRPr="00893044" w:rsidRDefault="002B7BD6" w:rsidP="002B7BD6">
      <w:pPr>
        <w:keepLines/>
        <w:spacing w:line="240" w:lineRule="exact"/>
        <w:rPr>
          <w:rFonts w:ascii="Arial" w:hAnsi="Arial" w:cs="Arial"/>
          <w:b/>
        </w:rPr>
      </w:pPr>
    </w:p>
    <w:p w14:paraId="2B0DDDBB" w14:textId="43169E20" w:rsidR="002B7BD6" w:rsidRPr="00893044" w:rsidRDefault="002B7BD6" w:rsidP="002B7BD6">
      <w:pPr>
        <w:jc w:val="both"/>
        <w:rPr>
          <w:rFonts w:ascii="Arial" w:hAnsi="Arial" w:cs="Arial"/>
        </w:rPr>
      </w:pPr>
      <w:r w:rsidRPr="00893044">
        <w:rPr>
          <w:rFonts w:ascii="Arial" w:hAnsi="Arial" w:cs="Arial"/>
        </w:rPr>
        <w:t xml:space="preserve">Afin d'accélérer le traitement des dossiers, les </w:t>
      </w:r>
      <w:r w:rsidR="009F55D2">
        <w:rPr>
          <w:rFonts w:ascii="Arial" w:hAnsi="Arial" w:cs="Arial"/>
        </w:rPr>
        <w:t>proposants</w:t>
      </w:r>
      <w:r>
        <w:rPr>
          <w:rFonts w:ascii="Arial" w:hAnsi="Arial" w:cs="Arial"/>
        </w:rPr>
        <w:t xml:space="preserve"> peuvent</w:t>
      </w:r>
      <w:r w:rsidRPr="00893044">
        <w:rPr>
          <w:rFonts w:ascii="Arial" w:hAnsi="Arial" w:cs="Arial"/>
        </w:rPr>
        <w:t xml:space="preserve"> suggérer </w:t>
      </w:r>
      <w:r>
        <w:rPr>
          <w:rFonts w:ascii="Arial" w:hAnsi="Arial" w:cs="Arial"/>
          <w:u w:val="single"/>
        </w:rPr>
        <w:t>deux</w:t>
      </w:r>
      <w:r w:rsidRPr="00893044">
        <w:rPr>
          <w:rFonts w:ascii="Arial" w:hAnsi="Arial" w:cs="Arial"/>
          <w:u w:val="single"/>
        </w:rPr>
        <w:t xml:space="preserve"> noms</w:t>
      </w:r>
      <w:r w:rsidRPr="00893044">
        <w:rPr>
          <w:rFonts w:ascii="Arial" w:hAnsi="Arial" w:cs="Arial"/>
        </w:rPr>
        <w:t xml:space="preserve"> (avec leurs </w:t>
      </w:r>
      <w:r w:rsidRPr="00893044">
        <w:rPr>
          <w:rFonts w:ascii="Arial" w:hAnsi="Arial" w:cs="Arial"/>
          <w:u w:val="single"/>
        </w:rPr>
        <w:t>coordonnées complètes et précises</w:t>
      </w:r>
      <w:r w:rsidRPr="00893044">
        <w:rPr>
          <w:rFonts w:ascii="Arial" w:hAnsi="Arial" w:cs="Arial"/>
        </w:rPr>
        <w:t xml:space="preserve">) d'experts localisés </w:t>
      </w:r>
      <w:r w:rsidRPr="00893044">
        <w:rPr>
          <w:rFonts w:ascii="Arial" w:hAnsi="Arial" w:cs="Arial"/>
          <w:u w:val="single"/>
        </w:rPr>
        <w:t xml:space="preserve">en dehors de </w:t>
      </w:r>
      <w:r w:rsidR="009F55D2" w:rsidRPr="00893044">
        <w:rPr>
          <w:rFonts w:ascii="Arial" w:hAnsi="Arial" w:cs="Arial"/>
          <w:u w:val="single"/>
        </w:rPr>
        <w:t>l'</w:t>
      </w:r>
      <w:r w:rsidR="009F55D2">
        <w:rPr>
          <w:rFonts w:ascii="Arial" w:hAnsi="Arial" w:cs="Arial"/>
          <w:u w:val="single"/>
        </w:rPr>
        <w:t>Î</w:t>
      </w:r>
      <w:r w:rsidR="009F55D2" w:rsidRPr="00893044">
        <w:rPr>
          <w:rFonts w:ascii="Arial" w:hAnsi="Arial" w:cs="Arial"/>
          <w:u w:val="single"/>
        </w:rPr>
        <w:t>le</w:t>
      </w:r>
      <w:r w:rsidRPr="00893044">
        <w:rPr>
          <w:rFonts w:ascii="Arial" w:hAnsi="Arial" w:cs="Arial"/>
          <w:u w:val="single"/>
        </w:rPr>
        <w:t>-de-France</w:t>
      </w:r>
      <w:r w:rsidRPr="00893044">
        <w:rPr>
          <w:rFonts w:ascii="Arial" w:hAnsi="Arial" w:cs="Arial"/>
        </w:rPr>
        <w:t xml:space="preserve"> (en </w:t>
      </w:r>
      <w:r w:rsidR="009F55D2">
        <w:rPr>
          <w:rFonts w:ascii="Arial" w:hAnsi="Arial" w:cs="Arial"/>
        </w:rPr>
        <w:t>France ou à l’étranger à la condition que ces personnes puissent évaluer un dossier écrit en français</w:t>
      </w:r>
      <w:r w:rsidRPr="00893044">
        <w:rPr>
          <w:rFonts w:ascii="Arial" w:hAnsi="Arial" w:cs="Arial"/>
        </w:rPr>
        <w:t>) et susceptibles de réaliser l'expertise du projet.</w:t>
      </w:r>
    </w:p>
    <w:p w14:paraId="4E00100C" w14:textId="77777777" w:rsidR="002B7BD6" w:rsidRPr="00893044" w:rsidRDefault="002B7BD6" w:rsidP="002B7BD6">
      <w:pPr>
        <w:jc w:val="both"/>
        <w:rPr>
          <w:rFonts w:ascii="Arial" w:hAnsi="Arial" w:cs="Arial"/>
        </w:rPr>
      </w:pPr>
    </w:p>
    <w:p w14:paraId="73747047" w14:textId="77777777" w:rsidR="002B7BD6" w:rsidRDefault="002B7BD6" w:rsidP="002B7BD6">
      <w:pPr>
        <w:jc w:val="both"/>
        <w:rPr>
          <w:rFonts w:ascii="Arial" w:hAnsi="Arial" w:cs="Arial"/>
        </w:rPr>
      </w:pPr>
      <w:r w:rsidRPr="00893044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89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coordination du DIM </w:t>
      </w:r>
      <w:r w:rsidRPr="00893044">
        <w:rPr>
          <w:rFonts w:ascii="Arial" w:hAnsi="Arial" w:cs="Arial"/>
        </w:rPr>
        <w:t>se réserve</w:t>
      </w:r>
      <w:r>
        <w:rPr>
          <w:rFonts w:ascii="Arial" w:hAnsi="Arial" w:cs="Arial"/>
        </w:rPr>
        <w:t xml:space="preserve"> </w:t>
      </w:r>
      <w:r w:rsidRPr="00893044">
        <w:rPr>
          <w:rFonts w:ascii="Arial" w:hAnsi="Arial" w:cs="Arial"/>
        </w:rPr>
        <w:t xml:space="preserve">le droit de choisir </w:t>
      </w:r>
      <w:r>
        <w:rPr>
          <w:rFonts w:ascii="Arial" w:hAnsi="Arial" w:cs="Arial"/>
        </w:rPr>
        <w:t>les</w:t>
      </w:r>
      <w:r w:rsidRPr="00893044">
        <w:rPr>
          <w:rFonts w:ascii="Arial" w:hAnsi="Arial" w:cs="Arial"/>
        </w:rPr>
        <w:t xml:space="preserve"> experts parmi les propositions qui </w:t>
      </w:r>
      <w:r>
        <w:rPr>
          <w:rFonts w:ascii="Arial" w:hAnsi="Arial" w:cs="Arial"/>
        </w:rPr>
        <w:t>leur</w:t>
      </w:r>
      <w:r w:rsidRPr="00893044">
        <w:rPr>
          <w:rFonts w:ascii="Arial" w:hAnsi="Arial" w:cs="Arial"/>
        </w:rPr>
        <w:t xml:space="preserve"> sont faites ou d'autres sources.</w:t>
      </w:r>
    </w:p>
    <w:p w14:paraId="55043E6A" w14:textId="77777777" w:rsidR="00567F5E" w:rsidRDefault="00567F5E" w:rsidP="002B7BD6">
      <w:pPr>
        <w:jc w:val="both"/>
        <w:rPr>
          <w:rFonts w:ascii="Arial" w:hAnsi="Arial" w:cs="Arial"/>
        </w:rPr>
      </w:pPr>
    </w:p>
    <w:p w14:paraId="487B4713" w14:textId="77777777" w:rsidR="00567F5E" w:rsidRPr="0002271B" w:rsidRDefault="00567F5E" w:rsidP="002B7BD6">
      <w:pPr>
        <w:jc w:val="both"/>
        <w:rPr>
          <w:rFonts w:ascii="Arial" w:hAnsi="Arial" w:cs="Arial"/>
        </w:rPr>
      </w:pPr>
    </w:p>
    <w:p w14:paraId="3C6280D0" w14:textId="77777777" w:rsidR="002B7BD6" w:rsidRPr="0002271B" w:rsidRDefault="002B7BD6" w:rsidP="002B7BD6">
      <w:pPr>
        <w:rPr>
          <w:rFonts w:ascii="Arial" w:hAnsi="Arial" w:cs="Arial"/>
        </w:rPr>
      </w:pPr>
    </w:p>
    <w:p w14:paraId="29F48E65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Coordonnées de l’expert n°1</w:t>
      </w:r>
      <w:r w:rsidRPr="0002271B">
        <w:rPr>
          <w:rFonts w:ascii="Arial" w:hAnsi="Arial" w:cs="Arial"/>
          <w:b/>
        </w:rPr>
        <w:br/>
        <w:t xml:space="preserve">  </w:t>
      </w:r>
    </w:p>
    <w:p w14:paraId="26078293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Nom :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>Prénom :</w:t>
      </w:r>
    </w:p>
    <w:p w14:paraId="0928F8A1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03D6E6F3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 :</w:t>
      </w:r>
    </w:p>
    <w:p w14:paraId="66669D11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</w:rPr>
        <w:br/>
      </w:r>
      <w:r>
        <w:rPr>
          <w:rFonts w:ascii="Arial" w:hAnsi="Arial" w:cs="Arial"/>
          <w:b/>
        </w:rPr>
        <w:t>Organisme :</w:t>
      </w:r>
    </w:p>
    <w:p w14:paraId="09A47623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0554D1D8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Adresse :</w:t>
      </w:r>
      <w:r w:rsidRPr="0002271B">
        <w:rPr>
          <w:rFonts w:ascii="Arial" w:hAnsi="Arial" w:cs="Arial"/>
        </w:rPr>
        <w:br/>
      </w:r>
      <w:r w:rsidRPr="0002271B">
        <w:rPr>
          <w:rFonts w:ascii="Arial" w:hAnsi="Arial" w:cs="Arial"/>
        </w:rPr>
        <w:br/>
      </w:r>
      <w:r w:rsidRPr="0002271B">
        <w:rPr>
          <w:rFonts w:ascii="Arial" w:hAnsi="Arial" w:cs="Arial"/>
          <w:b/>
        </w:rPr>
        <w:t>Téléphone :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  <w:t xml:space="preserve">Télécopie : 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</w:p>
    <w:p w14:paraId="2202F6A1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66BC49F0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E-mail :</w:t>
      </w:r>
      <w:r w:rsidRPr="0002271B">
        <w:rPr>
          <w:rFonts w:ascii="Arial" w:hAnsi="Arial" w:cs="Arial"/>
        </w:rPr>
        <w:t xml:space="preserve"> </w:t>
      </w:r>
      <w:r w:rsidRPr="0002271B">
        <w:rPr>
          <w:rFonts w:ascii="Arial" w:hAnsi="Arial" w:cs="Arial"/>
        </w:rPr>
        <w:br/>
      </w:r>
    </w:p>
    <w:p w14:paraId="606D7904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  <w:r w:rsidRPr="00893044">
        <w:rPr>
          <w:rFonts w:ascii="Arial" w:hAnsi="Arial" w:cs="Arial"/>
          <w:b/>
          <w:u w:val="single"/>
        </w:rPr>
        <w:t>Commentaire</w:t>
      </w:r>
      <w:r>
        <w:rPr>
          <w:rFonts w:ascii="Arial" w:hAnsi="Arial" w:cs="Arial"/>
          <w:b/>
          <w:u w:val="single"/>
        </w:rPr>
        <w:t> :</w:t>
      </w:r>
    </w:p>
    <w:p w14:paraId="3E2F18ED" w14:textId="77777777" w:rsidR="001C1580" w:rsidRDefault="001C1580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2FDC2419" w14:textId="77777777" w:rsidR="001C1580" w:rsidRDefault="001C1580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2B61B16B" w14:textId="77777777" w:rsidR="001C1580" w:rsidRDefault="001C1580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5DE023A5" w14:textId="77777777" w:rsidR="001C1580" w:rsidRPr="00893044" w:rsidRDefault="001C1580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6380B06D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</w:rPr>
      </w:pPr>
    </w:p>
    <w:p w14:paraId="5AFD3CBB" w14:textId="77777777" w:rsidR="002B7BD6" w:rsidRDefault="002B7BD6" w:rsidP="002B7BD6">
      <w:pPr>
        <w:rPr>
          <w:rFonts w:ascii="Arial" w:hAnsi="Arial" w:cs="Arial"/>
        </w:rPr>
      </w:pPr>
      <w:bookmarkStart w:id="0" w:name="_GoBack"/>
      <w:bookmarkEnd w:id="0"/>
    </w:p>
    <w:p w14:paraId="400FCACB" w14:textId="77777777" w:rsidR="00567F5E" w:rsidRDefault="00567F5E" w:rsidP="002B7BD6">
      <w:pPr>
        <w:rPr>
          <w:rFonts w:ascii="Arial" w:hAnsi="Arial" w:cs="Arial"/>
        </w:rPr>
      </w:pPr>
    </w:p>
    <w:p w14:paraId="38E3A710" w14:textId="77777777" w:rsidR="00567F5E" w:rsidRDefault="00567F5E" w:rsidP="002B7BD6">
      <w:pPr>
        <w:rPr>
          <w:rFonts w:ascii="Arial" w:hAnsi="Arial" w:cs="Arial"/>
        </w:rPr>
      </w:pPr>
    </w:p>
    <w:p w14:paraId="108CD813" w14:textId="77777777" w:rsidR="00567F5E" w:rsidRPr="0002271B" w:rsidRDefault="00567F5E" w:rsidP="002B7BD6">
      <w:pPr>
        <w:rPr>
          <w:rFonts w:ascii="Arial" w:hAnsi="Arial" w:cs="Arial"/>
        </w:rPr>
      </w:pPr>
    </w:p>
    <w:p w14:paraId="0649FA6B" w14:textId="77777777" w:rsidR="002B7BD6" w:rsidRPr="0002271B" w:rsidRDefault="002B7BD6" w:rsidP="002B7BD6">
      <w:pPr>
        <w:rPr>
          <w:rFonts w:ascii="Arial" w:hAnsi="Arial" w:cs="Arial"/>
        </w:rPr>
      </w:pPr>
    </w:p>
    <w:p w14:paraId="5F18801C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Coordonnées de l’expert n°2</w:t>
      </w:r>
      <w:r w:rsidRPr="0002271B">
        <w:rPr>
          <w:rFonts w:ascii="Arial" w:hAnsi="Arial" w:cs="Arial"/>
          <w:b/>
        </w:rPr>
        <w:br/>
        <w:t xml:space="preserve">  </w:t>
      </w:r>
    </w:p>
    <w:p w14:paraId="49F79693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Nom :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>Prénom :</w:t>
      </w:r>
    </w:p>
    <w:p w14:paraId="3A586E87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6D9504CF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 :</w:t>
      </w:r>
    </w:p>
    <w:p w14:paraId="08E67C41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</w:rPr>
        <w:br/>
      </w:r>
      <w:r>
        <w:rPr>
          <w:rFonts w:ascii="Arial" w:hAnsi="Arial" w:cs="Arial"/>
          <w:b/>
        </w:rPr>
        <w:t>Organisme :</w:t>
      </w:r>
    </w:p>
    <w:p w14:paraId="0D397141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6FBA8175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 xml:space="preserve">Adresse : </w:t>
      </w:r>
      <w:r w:rsidRPr="0002271B">
        <w:rPr>
          <w:rFonts w:ascii="Arial" w:hAnsi="Arial" w:cs="Arial"/>
        </w:rPr>
        <w:br/>
      </w:r>
      <w:r w:rsidRPr="0002271B">
        <w:rPr>
          <w:rFonts w:ascii="Arial" w:hAnsi="Arial" w:cs="Arial"/>
        </w:rPr>
        <w:br/>
      </w:r>
      <w:r w:rsidRPr="0002271B">
        <w:rPr>
          <w:rFonts w:ascii="Arial" w:hAnsi="Arial" w:cs="Arial"/>
          <w:b/>
        </w:rPr>
        <w:t>Téléphone :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  <w:t xml:space="preserve">Télécopie : 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</w:p>
    <w:p w14:paraId="61056435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26E22517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E-mail :</w:t>
      </w:r>
      <w:r w:rsidRPr="0002271B">
        <w:rPr>
          <w:rFonts w:ascii="Arial" w:hAnsi="Arial" w:cs="Arial"/>
        </w:rPr>
        <w:t xml:space="preserve"> </w:t>
      </w:r>
      <w:r w:rsidRPr="0002271B">
        <w:rPr>
          <w:rFonts w:ascii="Arial" w:hAnsi="Arial" w:cs="Arial"/>
        </w:rPr>
        <w:br/>
      </w:r>
    </w:p>
    <w:p w14:paraId="4CB5A30B" w14:textId="77777777" w:rsidR="002B7BD6" w:rsidRPr="00893044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  <w:r w:rsidRPr="00893044">
        <w:rPr>
          <w:rFonts w:ascii="Arial" w:hAnsi="Arial" w:cs="Arial"/>
          <w:b/>
          <w:u w:val="single"/>
        </w:rPr>
        <w:t>Commentaire</w:t>
      </w:r>
      <w:r>
        <w:rPr>
          <w:rFonts w:ascii="Arial" w:hAnsi="Arial" w:cs="Arial"/>
          <w:b/>
          <w:u w:val="single"/>
        </w:rPr>
        <w:t> :</w:t>
      </w:r>
    </w:p>
    <w:p w14:paraId="6F3CC5F8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</w:rPr>
      </w:pPr>
    </w:p>
    <w:p w14:paraId="0983A74B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</w:rPr>
      </w:pPr>
    </w:p>
    <w:p w14:paraId="1AB5A6D0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</w:rPr>
      </w:pPr>
    </w:p>
    <w:p w14:paraId="45CD46BD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6F1F9DF1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2AFB2C39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00DC6259" w14:textId="77777777" w:rsidR="002B7BD6" w:rsidRDefault="002B7BD6" w:rsidP="00567F5E">
      <w:pPr>
        <w:autoSpaceDE w:val="0"/>
        <w:autoSpaceDN w:val="0"/>
        <w:adjustRightInd w:val="0"/>
      </w:pPr>
    </w:p>
    <w:p w14:paraId="21B5A96E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5131A42C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78740EB3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1764E1F7" w14:textId="20AD925B" w:rsidR="002B7BD6" w:rsidRPr="00893044" w:rsidRDefault="002B7BD6" w:rsidP="002B7BD6">
      <w:pPr>
        <w:jc w:val="both"/>
        <w:rPr>
          <w:rFonts w:ascii="Arial" w:hAnsi="Arial" w:cs="Arial"/>
        </w:rPr>
      </w:pPr>
      <w:r w:rsidRPr="002B7BD6">
        <w:rPr>
          <w:rFonts w:ascii="Arial" w:hAnsi="Arial" w:cs="Arial"/>
        </w:rPr>
        <w:t xml:space="preserve">Pour aider la coordination du DIM à gérer au mieux les conflits d’intérêts potentiels, </w:t>
      </w:r>
      <w:r w:rsidRPr="00893044">
        <w:rPr>
          <w:rFonts w:ascii="Arial" w:hAnsi="Arial" w:cs="Arial"/>
        </w:rPr>
        <w:t xml:space="preserve">les </w:t>
      </w:r>
      <w:r w:rsidR="00886DF1">
        <w:rPr>
          <w:rFonts w:ascii="Arial" w:hAnsi="Arial" w:cs="Arial"/>
        </w:rPr>
        <w:t>proposants</w:t>
      </w:r>
      <w:r>
        <w:rPr>
          <w:rFonts w:ascii="Arial" w:hAnsi="Arial" w:cs="Arial"/>
        </w:rPr>
        <w:t xml:space="preserve"> peuvent</w:t>
      </w:r>
      <w:r w:rsidRPr="00893044">
        <w:rPr>
          <w:rFonts w:ascii="Arial" w:hAnsi="Arial" w:cs="Arial"/>
        </w:rPr>
        <w:t xml:space="preserve"> </w:t>
      </w:r>
      <w:r w:rsidR="00886DF1">
        <w:rPr>
          <w:rFonts w:ascii="Arial" w:hAnsi="Arial" w:cs="Arial"/>
        </w:rPr>
        <w:t>déclarer</w:t>
      </w:r>
      <w:r w:rsidR="00886DF1" w:rsidRPr="0089304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un expert</w:t>
      </w:r>
      <w:r w:rsidR="00B311CC">
        <w:rPr>
          <w:rFonts w:ascii="Arial" w:hAnsi="Arial" w:cs="Arial"/>
          <w:u w:val="single"/>
        </w:rPr>
        <w:t xml:space="preserve"> </w:t>
      </w:r>
      <w:r w:rsidRPr="00893044">
        <w:rPr>
          <w:rFonts w:ascii="Arial" w:hAnsi="Arial" w:cs="Arial"/>
        </w:rPr>
        <w:t>susceptibl</w:t>
      </w:r>
      <w:r>
        <w:rPr>
          <w:rFonts w:ascii="Arial" w:hAnsi="Arial" w:cs="Arial"/>
        </w:rPr>
        <w:t>e d’être en conflit d’intérêt avec leur projet.</w:t>
      </w:r>
      <w:r w:rsidRPr="00893044">
        <w:rPr>
          <w:rFonts w:ascii="Arial" w:hAnsi="Arial" w:cs="Arial"/>
        </w:rPr>
        <w:t xml:space="preserve"> </w:t>
      </w:r>
    </w:p>
    <w:p w14:paraId="143D7ACE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159CDB8C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3D9F51DE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24147A7B" w14:textId="77777777" w:rsidR="002B7BD6" w:rsidRDefault="002B7BD6" w:rsidP="002B7BD6">
      <w:pPr>
        <w:autoSpaceDE w:val="0"/>
        <w:autoSpaceDN w:val="0"/>
        <w:adjustRightInd w:val="0"/>
        <w:ind w:left="360"/>
      </w:pPr>
    </w:p>
    <w:p w14:paraId="40AB8970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Coordonnées de l’expert n°3</w:t>
      </w:r>
      <w:r w:rsidRPr="0002271B">
        <w:rPr>
          <w:rFonts w:ascii="Arial" w:hAnsi="Arial" w:cs="Arial"/>
          <w:b/>
        </w:rPr>
        <w:br/>
        <w:t xml:space="preserve">  </w:t>
      </w:r>
    </w:p>
    <w:p w14:paraId="0FC475D7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Nom :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>Prénom :</w:t>
      </w:r>
    </w:p>
    <w:p w14:paraId="7EE97F03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5EBA81FC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 :</w:t>
      </w:r>
    </w:p>
    <w:p w14:paraId="34198FF7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</w:rPr>
        <w:br/>
      </w:r>
      <w:r>
        <w:rPr>
          <w:rFonts w:ascii="Arial" w:hAnsi="Arial" w:cs="Arial"/>
          <w:b/>
        </w:rPr>
        <w:t>Organisme :</w:t>
      </w:r>
    </w:p>
    <w:p w14:paraId="53B4D464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5B44DC1D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 xml:space="preserve">Adresse : </w:t>
      </w:r>
      <w:r w:rsidRPr="0002271B">
        <w:rPr>
          <w:rFonts w:ascii="Arial" w:hAnsi="Arial" w:cs="Arial"/>
        </w:rPr>
        <w:br/>
      </w:r>
      <w:r w:rsidRPr="0002271B">
        <w:rPr>
          <w:rFonts w:ascii="Arial" w:hAnsi="Arial" w:cs="Arial"/>
        </w:rPr>
        <w:br/>
      </w:r>
      <w:r w:rsidRPr="0002271B">
        <w:rPr>
          <w:rFonts w:ascii="Arial" w:hAnsi="Arial" w:cs="Arial"/>
          <w:b/>
        </w:rPr>
        <w:t>Téléphone :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  <w:t xml:space="preserve">Télécopie : </w:t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  <w:r w:rsidRPr="0002271B">
        <w:rPr>
          <w:rFonts w:ascii="Arial" w:hAnsi="Arial" w:cs="Arial"/>
          <w:b/>
        </w:rPr>
        <w:tab/>
      </w:r>
    </w:p>
    <w:p w14:paraId="7BBD31ED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</w:p>
    <w:p w14:paraId="243158CB" w14:textId="77777777" w:rsidR="002B7BD6" w:rsidRPr="0002271B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</w:rPr>
      </w:pPr>
      <w:r w:rsidRPr="0002271B">
        <w:rPr>
          <w:rFonts w:ascii="Arial" w:hAnsi="Arial" w:cs="Arial"/>
          <w:b/>
        </w:rPr>
        <w:t>E-mail :</w:t>
      </w:r>
      <w:r w:rsidRPr="0002271B">
        <w:rPr>
          <w:rFonts w:ascii="Arial" w:hAnsi="Arial" w:cs="Arial"/>
        </w:rPr>
        <w:t xml:space="preserve"> </w:t>
      </w:r>
      <w:r w:rsidRPr="0002271B">
        <w:rPr>
          <w:rFonts w:ascii="Arial" w:hAnsi="Arial" w:cs="Arial"/>
        </w:rPr>
        <w:br/>
      </w:r>
    </w:p>
    <w:p w14:paraId="14283BCA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  <w:r w:rsidRPr="00893044">
        <w:rPr>
          <w:rFonts w:ascii="Arial" w:hAnsi="Arial" w:cs="Arial"/>
          <w:b/>
          <w:u w:val="single"/>
        </w:rPr>
        <w:t>Commentaire</w:t>
      </w:r>
      <w:r>
        <w:rPr>
          <w:rFonts w:ascii="Arial" w:hAnsi="Arial" w:cs="Arial"/>
          <w:b/>
          <w:u w:val="single"/>
        </w:rPr>
        <w:t> :</w:t>
      </w:r>
    </w:p>
    <w:p w14:paraId="668A7844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6934B845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268E1AAA" w14:textId="77777777" w:rsidR="002B7BD6" w:rsidRPr="00893044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u w:val="single"/>
        </w:rPr>
      </w:pPr>
    </w:p>
    <w:p w14:paraId="34A1BF4E" w14:textId="77777777" w:rsidR="002B7BD6" w:rsidRDefault="002B7BD6" w:rsidP="002B7BD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</w:rPr>
      </w:pPr>
    </w:p>
    <w:p w14:paraId="3C34DB1E" w14:textId="77777777" w:rsidR="00505A1A" w:rsidRDefault="00505A1A"/>
    <w:sectPr w:rsidR="0050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6"/>
    <w:rsid w:val="001B37C4"/>
    <w:rsid w:val="001C1580"/>
    <w:rsid w:val="002B7BD6"/>
    <w:rsid w:val="00441841"/>
    <w:rsid w:val="00505A1A"/>
    <w:rsid w:val="00567F5E"/>
    <w:rsid w:val="005821B9"/>
    <w:rsid w:val="00640BA7"/>
    <w:rsid w:val="00886DF1"/>
    <w:rsid w:val="009F55D2"/>
    <w:rsid w:val="00B311CC"/>
    <w:rsid w:val="00D078AB"/>
    <w:rsid w:val="00F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2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35710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25" w:color="auto" w:fill="auto"/>
      <w:suppressAutoHyphens w:val="0"/>
      <w:spacing w:line="240" w:lineRule="exact"/>
      <w:ind w:left="1418" w:right="1326"/>
      <w:jc w:val="center"/>
    </w:pPr>
    <w:rPr>
      <w:rFonts w:ascii="Tahoma" w:hAnsi="Tahoma"/>
      <w:b/>
      <w:sz w:val="28"/>
      <w:lang w:eastAsia="fr-FR"/>
    </w:rPr>
  </w:style>
  <w:style w:type="table" w:styleId="Grilledutableau">
    <w:name w:val="Table Grid"/>
    <w:basedOn w:val="TableauNormal"/>
    <w:uiPriority w:val="59"/>
    <w:rsid w:val="0056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B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BA7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35710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25" w:color="auto" w:fill="auto"/>
      <w:suppressAutoHyphens w:val="0"/>
      <w:spacing w:line="240" w:lineRule="exact"/>
      <w:ind w:left="1418" w:right="1326"/>
      <w:jc w:val="center"/>
    </w:pPr>
    <w:rPr>
      <w:rFonts w:ascii="Tahoma" w:hAnsi="Tahoma"/>
      <w:b/>
      <w:sz w:val="28"/>
      <w:lang w:eastAsia="fr-FR"/>
    </w:rPr>
  </w:style>
  <w:style w:type="table" w:styleId="Grilledutableau">
    <w:name w:val="Table Grid"/>
    <w:basedOn w:val="TableauNormal"/>
    <w:uiPriority w:val="59"/>
    <w:rsid w:val="0056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B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BA7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9EC5-53D1-484F-9A73-E493406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Murel Collery</dc:creator>
  <cp:lastModifiedBy>Murel Collery</cp:lastModifiedBy>
  <cp:revision>4</cp:revision>
  <dcterms:created xsi:type="dcterms:W3CDTF">2013-12-06T08:26:00Z</dcterms:created>
  <dcterms:modified xsi:type="dcterms:W3CDTF">2013-12-06T08:31:00Z</dcterms:modified>
</cp:coreProperties>
</file>